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CC" w:rsidRPr="00AA00B0" w:rsidRDefault="001A43CC" w:rsidP="00C25A9D">
      <w:pPr>
        <w:jc w:val="center"/>
        <w:rPr>
          <w:rFonts w:ascii="Arial" w:hAnsi="Arial" w:cs="Arial"/>
          <w:b/>
          <w:sz w:val="28"/>
          <w:szCs w:val="28"/>
        </w:rPr>
      </w:pPr>
      <w:r w:rsidRPr="00AA00B0">
        <w:rPr>
          <w:rFonts w:ascii="Arial" w:hAnsi="Arial" w:cs="Arial"/>
          <w:b/>
          <w:sz w:val="28"/>
          <w:szCs w:val="28"/>
        </w:rPr>
        <w:t>ESAMI DI STATO 2020 PROFESSIONE GEOLOGO</w:t>
      </w:r>
    </w:p>
    <w:p w:rsidR="001A43CC" w:rsidRPr="00AA00B0" w:rsidRDefault="001A43CC" w:rsidP="00C25A9D">
      <w:pPr>
        <w:jc w:val="center"/>
        <w:rPr>
          <w:rFonts w:ascii="Arial" w:hAnsi="Arial" w:cs="Arial"/>
          <w:b/>
          <w:sz w:val="28"/>
          <w:szCs w:val="28"/>
        </w:rPr>
      </w:pPr>
      <w:r w:rsidRPr="00AA00B0">
        <w:rPr>
          <w:rFonts w:ascii="Arial" w:hAnsi="Arial" w:cs="Arial"/>
          <w:b/>
          <w:sz w:val="28"/>
          <w:szCs w:val="28"/>
        </w:rPr>
        <w:t>(Laurea Specialistica, Magistrale e Laurea conseguita secondo il previgente ordinamento)</w:t>
      </w:r>
    </w:p>
    <w:p w:rsidR="00AA00B0" w:rsidRDefault="00AA00B0" w:rsidP="00C25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 SESSIONE A</w:t>
      </w:r>
    </w:p>
    <w:p w:rsidR="001A43CC" w:rsidRDefault="001A43CC" w:rsidP="00C25A9D">
      <w:pPr>
        <w:jc w:val="center"/>
        <w:rPr>
          <w:rFonts w:ascii="Arial" w:hAnsi="Arial" w:cs="Arial"/>
          <w:b/>
          <w:sz w:val="28"/>
          <w:szCs w:val="28"/>
        </w:rPr>
      </w:pPr>
      <w:r w:rsidRPr="00AA00B0">
        <w:rPr>
          <w:rFonts w:ascii="Arial" w:hAnsi="Arial" w:cs="Arial"/>
          <w:b/>
          <w:sz w:val="28"/>
          <w:szCs w:val="28"/>
        </w:rPr>
        <w:t xml:space="preserve">16 </w:t>
      </w:r>
      <w:r w:rsidRPr="00AA00B0">
        <w:rPr>
          <w:rFonts w:ascii="Arial" w:hAnsi="Arial" w:cs="Arial"/>
          <w:b/>
          <w:sz w:val="28"/>
          <w:szCs w:val="28"/>
        </w:rPr>
        <w:t xml:space="preserve">novembre </w:t>
      </w:r>
      <w:r w:rsidRPr="00AA00B0">
        <w:rPr>
          <w:rFonts w:ascii="Arial" w:hAnsi="Arial" w:cs="Arial"/>
          <w:b/>
          <w:sz w:val="28"/>
          <w:szCs w:val="28"/>
        </w:rPr>
        <w:t xml:space="preserve"> 2020</w:t>
      </w:r>
    </w:p>
    <w:p w:rsidR="00AA00B0" w:rsidRDefault="00AA00B0" w:rsidP="00AA00B0">
      <w:pPr>
        <w:jc w:val="center"/>
        <w:rPr>
          <w:b/>
          <w:i/>
        </w:rPr>
      </w:pPr>
      <w:r w:rsidRPr="00AA00B0">
        <w:rPr>
          <w:rFonts w:ascii="Arial" w:hAnsi="Arial" w:cs="Arial"/>
          <w:b/>
          <w:sz w:val="28"/>
          <w:szCs w:val="28"/>
        </w:rPr>
        <w:t>GEOLOGO JUNIOR (Laurea Triennale)</w:t>
      </w:r>
      <w:r w:rsidRPr="00AA00B0">
        <w:rPr>
          <w:b/>
          <w:i/>
        </w:rPr>
        <w:t xml:space="preserve"> </w:t>
      </w:r>
    </w:p>
    <w:p w:rsidR="00AA00B0" w:rsidRDefault="00AA00B0" w:rsidP="00AA00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SESSIONE </w:t>
      </w:r>
      <w:r>
        <w:rPr>
          <w:rFonts w:ascii="Arial" w:hAnsi="Arial" w:cs="Arial"/>
          <w:b/>
          <w:sz w:val="28"/>
          <w:szCs w:val="28"/>
        </w:rPr>
        <w:t>B</w:t>
      </w:r>
    </w:p>
    <w:p w:rsidR="00AA00B0" w:rsidRPr="00AA00B0" w:rsidRDefault="00AA00B0" w:rsidP="00AA00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Pr="00AA00B0">
        <w:rPr>
          <w:rFonts w:ascii="Arial" w:hAnsi="Arial" w:cs="Arial"/>
          <w:b/>
          <w:sz w:val="28"/>
          <w:szCs w:val="28"/>
        </w:rPr>
        <w:t xml:space="preserve"> novembre  2020</w:t>
      </w:r>
    </w:p>
    <w:p w:rsidR="00AA00B0" w:rsidRPr="00AA00B0" w:rsidRDefault="00AA00B0" w:rsidP="00C25A9D">
      <w:pPr>
        <w:jc w:val="center"/>
        <w:rPr>
          <w:b/>
          <w:i/>
        </w:rPr>
      </w:pPr>
    </w:p>
    <w:p w:rsidR="00C25A9D" w:rsidRPr="00C25A9D" w:rsidRDefault="00C25A9D" w:rsidP="00C25A9D">
      <w:pPr>
        <w:jc w:val="center"/>
        <w:rPr>
          <w:b/>
          <w:i/>
        </w:rPr>
      </w:pPr>
      <w:r w:rsidRPr="00C25A9D">
        <w:rPr>
          <w:b/>
          <w:i/>
        </w:rPr>
        <w:t>Commissione Giudicatrice</w:t>
      </w:r>
    </w:p>
    <w:p w:rsidR="00C25A9D" w:rsidRDefault="00C25A9D" w:rsidP="0058769D">
      <w:pPr>
        <w:jc w:val="center"/>
      </w:pPr>
    </w:p>
    <w:p w:rsidR="00C25A9D" w:rsidRDefault="00C25A9D" w:rsidP="0058769D">
      <w:pPr>
        <w:ind w:left="1416" w:firstLine="708"/>
      </w:pPr>
      <w:r>
        <w:t xml:space="preserve">PROF. </w:t>
      </w:r>
      <w:r w:rsidRPr="00C25A9D">
        <w:t>CEVASCO Andrea</w:t>
      </w:r>
      <w:r>
        <w:tab/>
      </w:r>
      <w:r>
        <w:tab/>
        <w:t>PRESIDENTE</w:t>
      </w:r>
    </w:p>
    <w:p w:rsidR="00C25A9D" w:rsidRDefault="00C25A9D" w:rsidP="0058769D">
      <w:pPr>
        <w:jc w:val="center"/>
      </w:pPr>
      <w:r>
        <w:t>PROF. CABELLA Roberto</w:t>
      </w:r>
      <w:r>
        <w:tab/>
      </w:r>
      <w:r>
        <w:tab/>
        <w:t>MEMBRO EFFETTIVO</w:t>
      </w:r>
    </w:p>
    <w:p w:rsidR="00FC1BDE" w:rsidRDefault="00C25A9D" w:rsidP="0058769D">
      <w:pPr>
        <w:jc w:val="center"/>
      </w:pPr>
      <w:r>
        <w:t>DOTT.</w:t>
      </w:r>
      <w:r w:rsidR="0058769D">
        <w:t xml:space="preserve"> </w:t>
      </w:r>
      <w:r>
        <w:t xml:space="preserve">VEZZARO </w:t>
      </w:r>
      <w:r w:rsidR="00FC1BDE">
        <w:t>Vittorio</w:t>
      </w:r>
      <w:r w:rsidR="00FC1BDE">
        <w:tab/>
      </w:r>
      <w:r w:rsidR="0058769D">
        <w:tab/>
      </w:r>
      <w:r w:rsidR="00FC1BDE">
        <w:t>MEMBRO EFFETTIVO</w:t>
      </w:r>
    </w:p>
    <w:p w:rsidR="0058769D" w:rsidRDefault="00FC1BDE" w:rsidP="0058769D">
      <w:pPr>
        <w:jc w:val="center"/>
      </w:pPr>
      <w:r>
        <w:t xml:space="preserve">DOTT. </w:t>
      </w:r>
      <w:r w:rsidR="0058769D">
        <w:t xml:space="preserve"> SIVORI Luca</w:t>
      </w:r>
      <w:r w:rsidR="0058769D">
        <w:tab/>
      </w:r>
      <w:r w:rsidR="0058769D">
        <w:tab/>
      </w:r>
      <w:r w:rsidR="0058769D">
        <w:tab/>
        <w:t>MEMBRO EFFETTIVO</w:t>
      </w:r>
    </w:p>
    <w:p w:rsidR="00C25A9D" w:rsidRDefault="0058769D" w:rsidP="0058769D">
      <w:pPr>
        <w:jc w:val="center"/>
      </w:pPr>
      <w:r>
        <w:t>DOTT.  TOMASELLI ALESSANDRO</w:t>
      </w:r>
      <w:r>
        <w:tab/>
        <w:t>MEMBRO EFFETTIVO</w:t>
      </w:r>
    </w:p>
    <w:p w:rsidR="0082782C" w:rsidRDefault="0082782C"/>
    <w:p w:rsidR="0082782C" w:rsidRDefault="0082782C"/>
    <w:p w:rsidR="00C25A9D" w:rsidRPr="00C25A9D" w:rsidRDefault="0082782C">
      <w:r>
        <w:t>Decreto Rettorale n.</w:t>
      </w:r>
      <w:r w:rsidR="00AA00B0">
        <w:t xml:space="preserve"> </w:t>
      </w:r>
      <w:bookmarkStart w:id="0" w:name="_GoBack"/>
      <w:bookmarkEnd w:id="0"/>
      <w:r w:rsidR="00AA00B0">
        <w:t>3910 del 08/10/2020.</w:t>
      </w:r>
      <w:r w:rsidR="00C25A9D" w:rsidRPr="00C25A9D">
        <w:tab/>
      </w:r>
    </w:p>
    <w:sectPr w:rsidR="00C25A9D" w:rsidRPr="00C25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9D"/>
    <w:rsid w:val="001A43CC"/>
    <w:rsid w:val="0058769D"/>
    <w:rsid w:val="00681B7B"/>
    <w:rsid w:val="0082782C"/>
    <w:rsid w:val="00AA00B0"/>
    <w:rsid w:val="00B46DC5"/>
    <w:rsid w:val="00C25A9D"/>
    <w:rsid w:val="00F273BD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Bollini</cp:lastModifiedBy>
  <cp:revision>2</cp:revision>
  <dcterms:created xsi:type="dcterms:W3CDTF">2020-10-08T08:33:00Z</dcterms:created>
  <dcterms:modified xsi:type="dcterms:W3CDTF">2020-10-08T08:33:00Z</dcterms:modified>
</cp:coreProperties>
</file>